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5DF" w:rsidRDefault="00A01F79" w:rsidP="00A01F79">
      <w:pPr>
        <w:jc w:val="center"/>
        <w:rPr>
          <w:b/>
          <w:sz w:val="52"/>
          <w:szCs w:val="52"/>
        </w:rPr>
      </w:pPr>
      <w:r w:rsidRPr="00573390">
        <w:rPr>
          <w:b/>
          <w:sz w:val="52"/>
          <w:szCs w:val="52"/>
        </w:rPr>
        <w:t>CHAMPIONNAT DES CLUBS 2020</w:t>
      </w:r>
    </w:p>
    <w:p w:rsidR="00F22348" w:rsidRPr="00F22348" w:rsidRDefault="00F22348" w:rsidP="00A01F79">
      <w:pPr>
        <w:jc w:val="center"/>
        <w:rPr>
          <w:b/>
          <w:sz w:val="28"/>
          <w:szCs w:val="28"/>
        </w:rPr>
      </w:pPr>
      <w:r>
        <w:rPr>
          <w:b/>
          <w:sz w:val="28"/>
          <w:szCs w:val="28"/>
        </w:rPr>
        <w:t>NOM DU LICENCIE : ....................................................................</w:t>
      </w:r>
    </w:p>
    <w:p w:rsidR="00EC6F05" w:rsidRDefault="00A01F79" w:rsidP="00A01F79">
      <w:pPr>
        <w:jc w:val="both"/>
        <w:rPr>
          <w:sz w:val="24"/>
          <w:szCs w:val="24"/>
        </w:rPr>
      </w:pPr>
      <w:r>
        <w:rPr>
          <w:sz w:val="24"/>
          <w:szCs w:val="24"/>
        </w:rPr>
        <w:t xml:space="preserve">Le club engagera un nombre d'équipes correspondant au volontariat de ses licenciés, </w:t>
      </w:r>
      <w:r w:rsidRPr="00573390">
        <w:rPr>
          <w:b/>
          <w:sz w:val="24"/>
          <w:szCs w:val="24"/>
        </w:rPr>
        <w:t>mais il faudra que les joueurs et joueuses respectent leurs engagements</w:t>
      </w:r>
      <w:r>
        <w:rPr>
          <w:sz w:val="24"/>
          <w:szCs w:val="24"/>
        </w:rPr>
        <w:t>.</w:t>
      </w:r>
      <w:r w:rsidR="00DE2904">
        <w:rPr>
          <w:sz w:val="24"/>
          <w:szCs w:val="24"/>
        </w:rPr>
        <w:t xml:space="preserve"> Les dates programmées sont les suivantes, ce n'est qu'une prévision, il faudra attendre le calendrier définitif qui sortira en janvier, ceci dit cela ne devrait pas bouger</w:t>
      </w:r>
      <w:r w:rsidR="00EC6F05">
        <w:rPr>
          <w:sz w:val="24"/>
          <w:szCs w:val="24"/>
        </w:rPr>
        <w:t>.</w:t>
      </w:r>
    </w:p>
    <w:p w:rsidR="00DE2904" w:rsidRDefault="00DE2904" w:rsidP="00A01F79">
      <w:pPr>
        <w:jc w:val="both"/>
        <w:rPr>
          <w:sz w:val="24"/>
          <w:szCs w:val="24"/>
        </w:rPr>
      </w:pPr>
      <w:r w:rsidRPr="00DE2904">
        <w:rPr>
          <w:b/>
          <w:sz w:val="24"/>
          <w:szCs w:val="24"/>
        </w:rPr>
        <w:t>CDC seniors et féminines</w:t>
      </w:r>
      <w:r>
        <w:rPr>
          <w:sz w:val="24"/>
          <w:szCs w:val="24"/>
        </w:rPr>
        <w:t xml:space="preserve"> :</w:t>
      </w:r>
    </w:p>
    <w:p w:rsidR="00DE2904" w:rsidRDefault="00A56BD7" w:rsidP="00A01F79">
      <w:pPr>
        <w:jc w:val="both"/>
        <w:rPr>
          <w:sz w:val="24"/>
          <w:szCs w:val="24"/>
        </w:rPr>
      </w:pPr>
      <w:r>
        <w:rPr>
          <w:sz w:val="24"/>
          <w:szCs w:val="24"/>
        </w:rPr>
        <w:t>8</w:t>
      </w:r>
      <w:r w:rsidR="00DE2904">
        <w:rPr>
          <w:sz w:val="24"/>
          <w:szCs w:val="24"/>
        </w:rPr>
        <w:t xml:space="preserve"> mars (J</w:t>
      </w:r>
      <w:r w:rsidR="00EC6F05">
        <w:rPr>
          <w:sz w:val="24"/>
          <w:szCs w:val="24"/>
        </w:rPr>
        <w:t>1</w:t>
      </w:r>
      <w:r w:rsidR="00DE2904">
        <w:rPr>
          <w:sz w:val="24"/>
          <w:szCs w:val="24"/>
        </w:rPr>
        <w:t>) - 7 juin (J</w:t>
      </w:r>
      <w:r w:rsidR="00EC6F05">
        <w:rPr>
          <w:sz w:val="24"/>
          <w:szCs w:val="24"/>
        </w:rPr>
        <w:t>23</w:t>
      </w:r>
      <w:r w:rsidR="00DE2904">
        <w:rPr>
          <w:sz w:val="24"/>
          <w:szCs w:val="24"/>
        </w:rPr>
        <w:t>) - 6 septembre (J</w:t>
      </w:r>
      <w:r w:rsidR="00EC6F05">
        <w:rPr>
          <w:sz w:val="24"/>
          <w:szCs w:val="24"/>
        </w:rPr>
        <w:t>45</w:t>
      </w:r>
      <w:r w:rsidR="00DE2904">
        <w:rPr>
          <w:sz w:val="24"/>
          <w:szCs w:val="24"/>
        </w:rPr>
        <w:t>) - 27 septembre</w:t>
      </w:r>
      <w:r w:rsidR="00EC6F05">
        <w:rPr>
          <w:sz w:val="24"/>
          <w:szCs w:val="24"/>
        </w:rPr>
        <w:t xml:space="preserve"> (J67)</w:t>
      </w:r>
      <w:r w:rsidR="00DE2904">
        <w:rPr>
          <w:sz w:val="24"/>
          <w:szCs w:val="24"/>
        </w:rPr>
        <w:t>.</w:t>
      </w:r>
    </w:p>
    <w:p w:rsidR="00DE2904" w:rsidRDefault="00DE2904" w:rsidP="00A01F79">
      <w:pPr>
        <w:jc w:val="both"/>
        <w:rPr>
          <w:sz w:val="24"/>
          <w:szCs w:val="24"/>
        </w:rPr>
      </w:pPr>
      <w:r w:rsidRPr="00DE2904">
        <w:rPr>
          <w:b/>
          <w:sz w:val="24"/>
          <w:szCs w:val="24"/>
        </w:rPr>
        <w:t>CDC vétérans  Départemental</w:t>
      </w:r>
      <w:r>
        <w:rPr>
          <w:sz w:val="24"/>
          <w:szCs w:val="24"/>
        </w:rPr>
        <w:t xml:space="preserve"> :</w:t>
      </w:r>
    </w:p>
    <w:p w:rsidR="00DE2904" w:rsidRDefault="00DE2904" w:rsidP="00A01F79">
      <w:pPr>
        <w:jc w:val="both"/>
        <w:rPr>
          <w:sz w:val="24"/>
          <w:szCs w:val="24"/>
        </w:rPr>
      </w:pPr>
      <w:r>
        <w:rPr>
          <w:sz w:val="24"/>
          <w:szCs w:val="24"/>
        </w:rPr>
        <w:t>16 avril (J1) - 14 mai (J23) - 4 juin (J45) - 18 juin (J67) -10 sept (J89) - 24 sept (J1011)</w:t>
      </w:r>
    </w:p>
    <w:p w:rsidR="00EC6808" w:rsidRDefault="00EC6808" w:rsidP="00A01F79">
      <w:pPr>
        <w:jc w:val="both"/>
        <w:rPr>
          <w:b/>
          <w:sz w:val="24"/>
          <w:szCs w:val="24"/>
        </w:rPr>
      </w:pPr>
      <w:r w:rsidRPr="00DE2904">
        <w:rPr>
          <w:b/>
          <w:sz w:val="24"/>
          <w:szCs w:val="24"/>
        </w:rPr>
        <w:t>CDC vétérans Régional</w:t>
      </w:r>
      <w:r>
        <w:rPr>
          <w:b/>
          <w:sz w:val="24"/>
          <w:szCs w:val="24"/>
        </w:rPr>
        <w:t xml:space="preserve"> :</w:t>
      </w:r>
    </w:p>
    <w:p w:rsidR="00EC6808" w:rsidRPr="00EC6808" w:rsidRDefault="00EC6808" w:rsidP="00A01F79">
      <w:pPr>
        <w:jc w:val="both"/>
        <w:rPr>
          <w:sz w:val="24"/>
          <w:szCs w:val="24"/>
        </w:rPr>
      </w:pPr>
      <w:r w:rsidRPr="00EC6808">
        <w:rPr>
          <w:sz w:val="24"/>
          <w:szCs w:val="24"/>
        </w:rPr>
        <w:t xml:space="preserve">26 </w:t>
      </w:r>
      <w:r>
        <w:rPr>
          <w:sz w:val="24"/>
          <w:szCs w:val="24"/>
        </w:rPr>
        <w:t xml:space="preserve">/03 (J1) Orval - 9/04 (J23) Tours - 16/04 (J45) St </w:t>
      </w:r>
      <w:proofErr w:type="spellStart"/>
      <w:r>
        <w:rPr>
          <w:sz w:val="24"/>
          <w:szCs w:val="24"/>
        </w:rPr>
        <w:t>Doul</w:t>
      </w:r>
      <w:proofErr w:type="spellEnd"/>
      <w:r>
        <w:rPr>
          <w:sz w:val="24"/>
          <w:szCs w:val="24"/>
        </w:rPr>
        <w:t xml:space="preserve"> - 7 mai (J67) Nogent/</w:t>
      </w:r>
      <w:proofErr w:type="spellStart"/>
      <w:r>
        <w:rPr>
          <w:sz w:val="24"/>
          <w:szCs w:val="24"/>
        </w:rPr>
        <w:t>Vern</w:t>
      </w:r>
      <w:proofErr w:type="spellEnd"/>
      <w:r>
        <w:rPr>
          <w:sz w:val="24"/>
          <w:szCs w:val="24"/>
        </w:rPr>
        <w:t>. - 10/09 (J89) Dreux - 24/09 (J10.11) Romo</w:t>
      </w:r>
    </w:p>
    <w:p w:rsidR="00573390" w:rsidRDefault="00573390" w:rsidP="00A01F79">
      <w:pPr>
        <w:jc w:val="both"/>
        <w:rPr>
          <w:sz w:val="24"/>
          <w:szCs w:val="24"/>
        </w:rPr>
      </w:pPr>
      <w:r>
        <w:rPr>
          <w:sz w:val="24"/>
          <w:szCs w:val="24"/>
        </w:rPr>
        <w:t xml:space="preserve">Avant de constituer des équipes </w:t>
      </w:r>
      <w:r w:rsidR="00EC6F05">
        <w:rPr>
          <w:sz w:val="24"/>
          <w:szCs w:val="24"/>
        </w:rPr>
        <w:t>nous avons besoin</w:t>
      </w:r>
      <w:r>
        <w:rPr>
          <w:sz w:val="24"/>
          <w:szCs w:val="24"/>
        </w:rPr>
        <w:t xml:space="preserve"> des capitaines d'équipes. </w:t>
      </w:r>
    </w:p>
    <w:p w:rsidR="00573390" w:rsidRDefault="00573390" w:rsidP="00A01F79">
      <w:pPr>
        <w:jc w:val="both"/>
        <w:rPr>
          <w:sz w:val="24"/>
          <w:szCs w:val="24"/>
        </w:rPr>
      </w:pPr>
      <w:r w:rsidRPr="00573390">
        <w:rPr>
          <w:b/>
          <w:i/>
          <w:sz w:val="24"/>
          <w:szCs w:val="24"/>
        </w:rPr>
        <w:t>CDC open masculin et féminin</w:t>
      </w:r>
      <w:r>
        <w:rPr>
          <w:sz w:val="24"/>
          <w:szCs w:val="24"/>
        </w:rPr>
        <w:t xml:space="preserve"> :</w:t>
      </w:r>
    </w:p>
    <w:p w:rsidR="00573390" w:rsidRDefault="00573390" w:rsidP="00A01F79">
      <w:pPr>
        <w:jc w:val="both"/>
        <w:rPr>
          <w:sz w:val="24"/>
          <w:szCs w:val="24"/>
        </w:rPr>
      </w:pPr>
      <w:r>
        <w:rPr>
          <w:sz w:val="24"/>
          <w:szCs w:val="24"/>
        </w:rPr>
        <w:t xml:space="preserve">Volontaire capitaine d'équipe : ........................................................................................ </w:t>
      </w:r>
    </w:p>
    <w:p w:rsidR="00573390" w:rsidRDefault="00573390" w:rsidP="00A01F79">
      <w:pPr>
        <w:jc w:val="both"/>
        <w:rPr>
          <w:sz w:val="24"/>
          <w:szCs w:val="24"/>
        </w:rPr>
      </w:pPr>
      <w:r>
        <w:rPr>
          <w:sz w:val="24"/>
          <w:szCs w:val="24"/>
        </w:rPr>
        <w:t>En tant que joueur (joueuse) titulaire : ..............................................................................</w:t>
      </w:r>
    </w:p>
    <w:p w:rsidR="00573390" w:rsidRDefault="00573390" w:rsidP="00A01F79">
      <w:pPr>
        <w:jc w:val="both"/>
        <w:rPr>
          <w:sz w:val="24"/>
          <w:szCs w:val="24"/>
        </w:rPr>
      </w:pPr>
      <w:r>
        <w:rPr>
          <w:sz w:val="24"/>
          <w:szCs w:val="24"/>
        </w:rPr>
        <w:t>En tant que joueur (joueuse) suppléant(e) : .......................................................................</w:t>
      </w:r>
    </w:p>
    <w:p w:rsidR="00573390" w:rsidRDefault="00573390" w:rsidP="00A01F79">
      <w:pPr>
        <w:jc w:val="both"/>
        <w:rPr>
          <w:sz w:val="24"/>
          <w:szCs w:val="24"/>
        </w:rPr>
      </w:pPr>
      <w:r w:rsidRPr="00573390">
        <w:rPr>
          <w:b/>
          <w:i/>
          <w:sz w:val="24"/>
          <w:szCs w:val="24"/>
        </w:rPr>
        <w:t>CDC Vétérans Régional et Départemental</w:t>
      </w:r>
      <w:r>
        <w:rPr>
          <w:sz w:val="24"/>
          <w:szCs w:val="24"/>
        </w:rPr>
        <w:t xml:space="preserve"> :</w:t>
      </w:r>
    </w:p>
    <w:p w:rsidR="00573390" w:rsidRDefault="00573390" w:rsidP="00573390">
      <w:pPr>
        <w:jc w:val="both"/>
        <w:rPr>
          <w:sz w:val="24"/>
          <w:szCs w:val="24"/>
        </w:rPr>
      </w:pPr>
      <w:r>
        <w:rPr>
          <w:sz w:val="24"/>
          <w:szCs w:val="24"/>
        </w:rPr>
        <w:t xml:space="preserve">Volontaire capitaine d'équipe : ........................................................................................ </w:t>
      </w:r>
    </w:p>
    <w:p w:rsidR="00573390" w:rsidRDefault="00573390" w:rsidP="00573390">
      <w:pPr>
        <w:jc w:val="both"/>
        <w:rPr>
          <w:sz w:val="24"/>
          <w:szCs w:val="24"/>
        </w:rPr>
      </w:pPr>
      <w:r>
        <w:rPr>
          <w:sz w:val="24"/>
          <w:szCs w:val="24"/>
        </w:rPr>
        <w:t>En tant que joueur (joueuse) titulaire : ..............................................................................</w:t>
      </w:r>
    </w:p>
    <w:p w:rsidR="00573390" w:rsidRDefault="00573390" w:rsidP="00573390">
      <w:pPr>
        <w:jc w:val="both"/>
        <w:rPr>
          <w:sz w:val="24"/>
          <w:szCs w:val="24"/>
        </w:rPr>
      </w:pPr>
      <w:r>
        <w:rPr>
          <w:sz w:val="24"/>
          <w:szCs w:val="24"/>
        </w:rPr>
        <w:t>n tant que joueur (joueuse) suppléant(e) : .......................................................................</w:t>
      </w:r>
    </w:p>
    <w:p w:rsidR="00EC6F05" w:rsidRDefault="00D849B0" w:rsidP="00573390">
      <w:pPr>
        <w:jc w:val="both"/>
        <w:rPr>
          <w:sz w:val="24"/>
          <w:szCs w:val="24"/>
        </w:rPr>
      </w:pPr>
      <w:r>
        <w:rPr>
          <w:sz w:val="24"/>
          <w:szCs w:val="24"/>
        </w:rPr>
        <w:t>Ceux qui s'inscriront en tant que suppléant(e) ne seront convoqués qu'en cas d'absence de titulaires. Une fois inscrit sur la liste des joueurs enregistrée auprès du Comité, le joueur ne pourra plus changer de division. Il faut au moins 10 joueurs par liste pour pallier les éventuelles absences de titulaires.</w:t>
      </w:r>
    </w:p>
    <w:p w:rsidR="00573390" w:rsidRDefault="00EC6F05" w:rsidP="00A01F79">
      <w:pPr>
        <w:jc w:val="both"/>
        <w:rPr>
          <w:sz w:val="24"/>
          <w:szCs w:val="24"/>
        </w:rPr>
      </w:pPr>
      <w:r>
        <w:rPr>
          <w:sz w:val="24"/>
          <w:szCs w:val="24"/>
        </w:rPr>
        <w:t xml:space="preserve">D'autre part dans le cadre de la tenue vestimentaire en 2020, pour ce qui est du bas, possibilité de jouer en short sportif, en bermuda ou en </w:t>
      </w:r>
      <w:proofErr w:type="spellStart"/>
      <w:r>
        <w:rPr>
          <w:sz w:val="24"/>
          <w:szCs w:val="24"/>
        </w:rPr>
        <w:t>pantacourt</w:t>
      </w:r>
      <w:proofErr w:type="spellEnd"/>
      <w:r>
        <w:rPr>
          <w:sz w:val="24"/>
          <w:szCs w:val="24"/>
        </w:rPr>
        <w:t>. Un triplette pourra ainsi jouer avec 3 bas différent du moment qu'ils soient de la même couleur avec les mêmes motifs. Alors seriez-vous pour :</w:t>
      </w:r>
    </w:p>
    <w:p w:rsidR="00EC6F05" w:rsidRPr="00A01F79" w:rsidRDefault="00EC6F05" w:rsidP="00A01F79">
      <w:pPr>
        <w:jc w:val="both"/>
        <w:rPr>
          <w:sz w:val="24"/>
          <w:szCs w:val="24"/>
        </w:rPr>
      </w:pPr>
      <w:r>
        <w:rPr>
          <w:sz w:val="24"/>
          <w:szCs w:val="24"/>
        </w:rPr>
        <w:t xml:space="preserve">Le Short          </w:t>
      </w:r>
      <w:r>
        <w:rPr>
          <w:sz w:val="24"/>
          <w:szCs w:val="24"/>
        </w:rPr>
        <w:tab/>
      </w:r>
      <w:r>
        <w:rPr>
          <w:sz w:val="24"/>
          <w:szCs w:val="24"/>
        </w:rPr>
        <w:tab/>
        <w:t xml:space="preserve">Le Bermuda      </w:t>
      </w:r>
      <w:r>
        <w:rPr>
          <w:sz w:val="24"/>
          <w:szCs w:val="24"/>
        </w:rPr>
        <w:tab/>
        <w:t xml:space="preserve">Le </w:t>
      </w:r>
      <w:proofErr w:type="spellStart"/>
      <w:r>
        <w:rPr>
          <w:sz w:val="24"/>
          <w:szCs w:val="24"/>
        </w:rPr>
        <w:t>Pantacourt</w:t>
      </w:r>
      <w:proofErr w:type="spellEnd"/>
      <w:r>
        <w:rPr>
          <w:sz w:val="24"/>
          <w:szCs w:val="24"/>
        </w:rPr>
        <w:t xml:space="preserve">              Rayez les mentions inutiles.</w:t>
      </w:r>
    </w:p>
    <w:sectPr w:rsidR="00EC6F05" w:rsidRPr="00A01F79" w:rsidSect="00EC6808">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rawingGridHorizontalSpacing w:val="110"/>
  <w:displayHorizontalDrawingGridEvery w:val="2"/>
  <w:characterSpacingControl w:val="doNotCompress"/>
  <w:compat/>
  <w:rsids>
    <w:rsidRoot w:val="00A01F79"/>
    <w:rsid w:val="00044ADC"/>
    <w:rsid w:val="000A4A5E"/>
    <w:rsid w:val="003C0BC9"/>
    <w:rsid w:val="004A0617"/>
    <w:rsid w:val="00573390"/>
    <w:rsid w:val="00816332"/>
    <w:rsid w:val="00A01F79"/>
    <w:rsid w:val="00A56BD7"/>
    <w:rsid w:val="00B865DF"/>
    <w:rsid w:val="00D849B0"/>
    <w:rsid w:val="00DE2904"/>
    <w:rsid w:val="00EC6808"/>
    <w:rsid w:val="00EC6F05"/>
    <w:rsid w:val="00F2234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65D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Pages>
  <Words>366</Words>
  <Characters>2015</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Dominique</dc:creator>
  <cp:lastModifiedBy>Dominique</cp:lastModifiedBy>
  <cp:revision>5</cp:revision>
  <dcterms:created xsi:type="dcterms:W3CDTF">2019-11-18T17:50:00Z</dcterms:created>
  <dcterms:modified xsi:type="dcterms:W3CDTF">2019-12-27T11:46:00Z</dcterms:modified>
</cp:coreProperties>
</file>