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63C88" w:rsidRDefault="00AD3AED">
      <w:pPr>
        <w:pStyle w:val="Standard"/>
        <w:spacing w:after="120"/>
        <w:rPr>
          <w:b/>
        </w:rPr>
      </w:pPr>
      <w:r>
        <w:rPr>
          <w:b/>
        </w:rPr>
        <w:t>FFFPJP</w:t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  <w:t>LIGUE AUVERGNE</w:t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  <w:t>CD ALLIER</w:t>
      </w:r>
    </w:p>
    <w:p w:rsidR="00563C88" w:rsidRDefault="00AD3AED">
      <w:pPr>
        <w:pStyle w:val="Standard"/>
        <w:spacing w:after="120" w:line="240" w:lineRule="auto"/>
        <w:jc w:val="center"/>
        <w:rPr>
          <w:b/>
          <w:sz w:val="48"/>
          <w:szCs w:val="48"/>
        </w:rPr>
      </w:pPr>
      <w:r>
        <w:rPr>
          <w:b/>
          <w:sz w:val="48"/>
          <w:szCs w:val="48"/>
        </w:rPr>
        <w:t>THIEL sur ACOLIN</w:t>
      </w:r>
    </w:p>
    <w:p w:rsidR="00563C88" w:rsidRDefault="00AD3AED">
      <w:pPr>
        <w:pStyle w:val="Standard"/>
        <w:spacing w:after="120" w:line="240" w:lineRule="auto"/>
        <w:jc w:val="center"/>
        <w:rPr>
          <w:b/>
          <w:sz w:val="40"/>
          <w:szCs w:val="40"/>
        </w:rPr>
      </w:pPr>
      <w:r>
        <w:rPr>
          <w:b/>
          <w:sz w:val="40"/>
          <w:szCs w:val="40"/>
        </w:rPr>
        <w:t xml:space="preserve">LUNDI </w:t>
      </w:r>
      <w:r w:rsidR="005A3155">
        <w:rPr>
          <w:b/>
          <w:sz w:val="40"/>
          <w:szCs w:val="40"/>
        </w:rPr>
        <w:t>4</w:t>
      </w:r>
      <w:r>
        <w:rPr>
          <w:b/>
          <w:sz w:val="40"/>
          <w:szCs w:val="40"/>
        </w:rPr>
        <w:t xml:space="preserve"> AVRIL 20</w:t>
      </w:r>
      <w:r w:rsidR="005A3155">
        <w:rPr>
          <w:b/>
          <w:sz w:val="40"/>
          <w:szCs w:val="40"/>
        </w:rPr>
        <w:t>22</w:t>
      </w:r>
    </w:p>
    <w:p w:rsidR="00563C88" w:rsidRDefault="00AD3AED">
      <w:pPr>
        <w:pStyle w:val="Standard"/>
        <w:spacing w:after="120" w:line="240" w:lineRule="auto"/>
        <w:jc w:val="center"/>
      </w:pPr>
      <w:r>
        <w:rPr>
          <w:b/>
          <w:sz w:val="52"/>
          <w:szCs w:val="52"/>
        </w:rPr>
        <w:t>9</w:t>
      </w:r>
      <w:r>
        <w:rPr>
          <w:b/>
          <w:sz w:val="52"/>
          <w:szCs w:val="52"/>
          <w:vertAlign w:val="superscript"/>
        </w:rPr>
        <w:t>ème</w:t>
      </w:r>
      <w:r>
        <w:rPr>
          <w:b/>
          <w:sz w:val="52"/>
          <w:szCs w:val="52"/>
        </w:rPr>
        <w:t xml:space="preserve"> VETERANS EN CLUBS</w:t>
      </w:r>
    </w:p>
    <w:p w:rsidR="00E20AA0" w:rsidRDefault="00AD3AED" w:rsidP="00E20AA0">
      <w:pPr>
        <w:pStyle w:val="Standard"/>
        <w:spacing w:after="120" w:line="240" w:lineRule="auto"/>
        <w:jc w:val="center"/>
        <w:rPr>
          <w:b/>
          <w:color w:val="FF0000"/>
          <w:sz w:val="40"/>
          <w:szCs w:val="40"/>
          <w:u w:val="single"/>
        </w:rPr>
      </w:pPr>
      <w:r>
        <w:rPr>
          <w:b/>
          <w:color w:val="FF0000"/>
          <w:sz w:val="40"/>
          <w:szCs w:val="40"/>
          <w:u w:val="single"/>
        </w:rPr>
        <w:t>Concours limité à 32 clubs (</w:t>
      </w:r>
      <w:r w:rsidR="005A3155">
        <w:rPr>
          <w:b/>
          <w:color w:val="FF0000"/>
          <w:sz w:val="40"/>
          <w:szCs w:val="40"/>
          <w:u w:val="single"/>
        </w:rPr>
        <w:t>7</w:t>
      </w:r>
      <w:r>
        <w:rPr>
          <w:b/>
          <w:color w:val="FF0000"/>
          <w:sz w:val="40"/>
          <w:szCs w:val="40"/>
          <w:u w:val="single"/>
        </w:rPr>
        <w:t xml:space="preserve"> licenciés)</w:t>
      </w:r>
    </w:p>
    <w:p w:rsidR="00563C88" w:rsidRDefault="00AD3AED">
      <w:pPr>
        <w:pStyle w:val="Standard"/>
        <w:spacing w:after="120" w:line="240" w:lineRule="auto"/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1 triplette + 2 doublettes à chaque rencontre</w:t>
      </w:r>
    </w:p>
    <w:p w:rsidR="00563C88" w:rsidRDefault="00AD3AED">
      <w:pPr>
        <w:pStyle w:val="Standard"/>
        <w:spacing w:after="120" w:line="240" w:lineRule="auto"/>
        <w:jc w:val="center"/>
        <w:rPr>
          <w:b/>
          <w:sz w:val="28"/>
          <w:szCs w:val="28"/>
          <w:u w:val="single"/>
        </w:rPr>
      </w:pPr>
      <w:r>
        <w:rPr>
          <w:b/>
          <w:sz w:val="28"/>
          <w:szCs w:val="28"/>
          <w:u w:val="single"/>
        </w:rPr>
        <w:t>Engagement</w:t>
      </w:r>
    </w:p>
    <w:p w:rsidR="00920F2E" w:rsidRDefault="00AD3AED">
      <w:pPr>
        <w:pStyle w:val="Standard"/>
        <w:spacing w:after="120" w:line="240" w:lineRule="auto"/>
        <w:ind w:left="2124" w:hanging="2124"/>
        <w:jc w:val="center"/>
      </w:pPr>
      <w:r>
        <w:t xml:space="preserve">160€ par club à régler par chèque. </w:t>
      </w:r>
      <w:r>
        <w:rPr>
          <w:b/>
          <w:color w:val="FF0000"/>
        </w:rPr>
        <w:t>Sans règlement, l’inscription ne sera pas enregistrée</w:t>
      </w:r>
      <w:r>
        <w:t>.</w:t>
      </w:r>
    </w:p>
    <w:p w:rsidR="00563C88" w:rsidRDefault="00920F2E">
      <w:pPr>
        <w:pStyle w:val="Standard"/>
        <w:spacing w:after="120" w:line="240" w:lineRule="auto"/>
        <w:ind w:left="2124" w:hanging="2124"/>
        <w:jc w:val="center"/>
      </w:pPr>
      <w:r>
        <w:t>Une semaine avant le début du concours, aucun remboursement ne sera effectué en cas de désistement.</w:t>
      </w:r>
    </w:p>
    <w:p w:rsidR="00563C88" w:rsidRDefault="00AD3AED">
      <w:pPr>
        <w:pStyle w:val="Standard"/>
        <w:spacing w:after="120" w:line="240" w:lineRule="auto"/>
        <w:jc w:val="center"/>
        <w:rPr>
          <w:b/>
          <w:sz w:val="28"/>
          <w:szCs w:val="28"/>
          <w:u w:val="single"/>
        </w:rPr>
      </w:pPr>
      <w:r>
        <w:rPr>
          <w:b/>
          <w:sz w:val="28"/>
          <w:szCs w:val="28"/>
          <w:u w:val="single"/>
        </w:rPr>
        <w:t>Programme</w:t>
      </w:r>
    </w:p>
    <w:p w:rsidR="00563C88" w:rsidRDefault="00AD3AED">
      <w:pPr>
        <w:pStyle w:val="Standard"/>
        <w:spacing w:after="120" w:line="240" w:lineRule="auto"/>
        <w:ind w:left="1416" w:firstLine="708"/>
      </w:pPr>
      <w:r>
        <w:t>7h45 à 8h30</w:t>
      </w:r>
      <w:r>
        <w:tab/>
      </w:r>
      <w:r>
        <w:tab/>
        <w:t>café de bienvenue</w:t>
      </w:r>
    </w:p>
    <w:p w:rsidR="00563C88" w:rsidRDefault="00AD3AED">
      <w:pPr>
        <w:pStyle w:val="Standard"/>
        <w:spacing w:after="120" w:line="240" w:lineRule="auto"/>
        <w:ind w:left="1416" w:firstLine="708"/>
      </w:pPr>
      <w:r>
        <w:t>8h45 à 9h55</w:t>
      </w:r>
      <w:r>
        <w:tab/>
      </w:r>
      <w:r>
        <w:tab/>
        <w:t>1</w:t>
      </w:r>
      <w:r>
        <w:rPr>
          <w:vertAlign w:val="superscript"/>
        </w:rPr>
        <w:t>ère</w:t>
      </w:r>
      <w:r>
        <w:t xml:space="preserve"> rencontre</w:t>
      </w:r>
    </w:p>
    <w:p w:rsidR="00563C88" w:rsidRDefault="00AD3AED">
      <w:pPr>
        <w:pStyle w:val="Standard"/>
        <w:spacing w:after="120" w:line="240" w:lineRule="auto"/>
        <w:ind w:left="1416" w:firstLine="708"/>
      </w:pPr>
      <w:r>
        <w:t>10h15 à 11h25</w:t>
      </w:r>
      <w:r>
        <w:tab/>
      </w:r>
      <w:r>
        <w:tab/>
        <w:t>2</w:t>
      </w:r>
      <w:r>
        <w:rPr>
          <w:vertAlign w:val="superscript"/>
        </w:rPr>
        <w:t>ème</w:t>
      </w:r>
      <w:r>
        <w:t xml:space="preserve"> rencontre</w:t>
      </w:r>
    </w:p>
    <w:p w:rsidR="00563C88" w:rsidRDefault="00AD3AED">
      <w:pPr>
        <w:pStyle w:val="Standard"/>
        <w:spacing w:after="120" w:line="240" w:lineRule="auto"/>
        <w:ind w:left="1416" w:firstLine="708"/>
      </w:pPr>
      <w:r>
        <w:t>11h30 à 12h30</w:t>
      </w:r>
      <w:r>
        <w:tab/>
      </w:r>
      <w:r>
        <w:tab/>
        <w:t>apéritif</w:t>
      </w:r>
    </w:p>
    <w:p w:rsidR="00563C88" w:rsidRDefault="00AD3AED">
      <w:pPr>
        <w:pStyle w:val="Standard"/>
        <w:spacing w:after="120" w:line="240" w:lineRule="auto"/>
        <w:ind w:left="1416" w:firstLine="708"/>
      </w:pPr>
      <w:r>
        <w:t>12h30 à 14h00</w:t>
      </w:r>
      <w:r>
        <w:tab/>
      </w:r>
      <w:r>
        <w:tab/>
        <w:t>repas pris sur place (salle polyvalente)</w:t>
      </w:r>
    </w:p>
    <w:p w:rsidR="00563C88" w:rsidRDefault="00AD3AED">
      <w:pPr>
        <w:pStyle w:val="Standard"/>
        <w:spacing w:after="120" w:line="240" w:lineRule="auto"/>
        <w:ind w:left="1416" w:firstLine="708"/>
      </w:pPr>
      <w:r>
        <w:t>14h15 à 15h25</w:t>
      </w:r>
      <w:r>
        <w:tab/>
      </w:r>
      <w:r>
        <w:tab/>
        <w:t>3</w:t>
      </w:r>
      <w:r>
        <w:rPr>
          <w:vertAlign w:val="superscript"/>
        </w:rPr>
        <w:t>ème</w:t>
      </w:r>
      <w:r>
        <w:t xml:space="preserve"> rencontre</w:t>
      </w:r>
    </w:p>
    <w:p w:rsidR="00563C88" w:rsidRDefault="00AD3AED">
      <w:pPr>
        <w:pStyle w:val="Standard"/>
        <w:spacing w:after="120" w:line="240" w:lineRule="auto"/>
        <w:ind w:left="1416" w:firstLine="708"/>
      </w:pPr>
      <w:r>
        <w:t>15h45 à 16h55</w:t>
      </w:r>
      <w:r>
        <w:tab/>
      </w:r>
      <w:r>
        <w:tab/>
        <w:t>4</w:t>
      </w:r>
      <w:r>
        <w:rPr>
          <w:vertAlign w:val="superscript"/>
        </w:rPr>
        <w:t>ème</w:t>
      </w:r>
      <w:r>
        <w:t xml:space="preserve"> rencontre</w:t>
      </w:r>
      <w:bookmarkStart w:id="0" w:name="_GoBack"/>
      <w:bookmarkEnd w:id="0"/>
    </w:p>
    <w:p w:rsidR="00563C88" w:rsidRDefault="00AD3AED">
      <w:pPr>
        <w:pStyle w:val="Standard"/>
        <w:spacing w:after="120" w:line="240" w:lineRule="auto"/>
        <w:ind w:left="1416" w:firstLine="708"/>
      </w:pPr>
      <w:r>
        <w:t>17h15</w:t>
      </w:r>
      <w:r>
        <w:tab/>
      </w:r>
      <w:r>
        <w:tab/>
      </w:r>
      <w:r>
        <w:tab/>
        <w:t xml:space="preserve">rencontre de </w:t>
      </w:r>
      <w:r w:rsidR="005A3155">
        <w:t>classements</w:t>
      </w:r>
      <w:r>
        <w:t xml:space="preserve"> 3 et 4</w:t>
      </w:r>
    </w:p>
    <w:p w:rsidR="00563C88" w:rsidRDefault="00AD3AED">
      <w:pPr>
        <w:pStyle w:val="Standard"/>
        <w:spacing w:after="240" w:line="240" w:lineRule="auto"/>
        <w:ind w:left="1416" w:firstLine="708"/>
      </w:pPr>
      <w:r>
        <w:t>17h30</w:t>
      </w:r>
      <w:r>
        <w:tab/>
      </w:r>
      <w:r>
        <w:tab/>
      </w:r>
      <w:r>
        <w:tab/>
        <w:t>finale</w:t>
      </w:r>
    </w:p>
    <w:p w:rsidR="00563C88" w:rsidRDefault="00AD3AED">
      <w:pPr>
        <w:pStyle w:val="Standard"/>
        <w:spacing w:after="0" w:line="240" w:lineRule="auto"/>
        <w:jc w:val="center"/>
        <w:rPr>
          <w:b/>
          <w:sz w:val="28"/>
          <w:szCs w:val="28"/>
          <w:u w:val="single"/>
        </w:rPr>
      </w:pPr>
      <w:r>
        <w:rPr>
          <w:b/>
          <w:sz w:val="28"/>
          <w:szCs w:val="28"/>
          <w:u w:val="single"/>
        </w:rPr>
        <w:t>Indemnités</w:t>
      </w:r>
    </w:p>
    <w:p w:rsidR="00563C88" w:rsidRDefault="00AD3AED">
      <w:pPr>
        <w:pStyle w:val="Standard"/>
        <w:spacing w:after="120" w:line="240" w:lineRule="auto"/>
      </w:pPr>
      <w:r>
        <w:tab/>
      </w:r>
      <w:r>
        <w:tab/>
      </w:r>
      <w:r>
        <w:tab/>
        <w:t>15€</w:t>
      </w:r>
      <w:r>
        <w:tab/>
      </w:r>
      <w:r>
        <w:tab/>
      </w:r>
      <w:r>
        <w:tab/>
        <w:t>par rencontre gagnée</w:t>
      </w:r>
    </w:p>
    <w:p w:rsidR="00563C88" w:rsidRDefault="00AD3AED">
      <w:pPr>
        <w:pStyle w:val="Standard"/>
        <w:spacing w:after="120" w:line="240" w:lineRule="auto"/>
      </w:pPr>
      <w:r>
        <w:tab/>
      </w:r>
      <w:r>
        <w:tab/>
      </w:r>
      <w:r>
        <w:tab/>
        <w:t>30€</w:t>
      </w:r>
      <w:r>
        <w:tab/>
      </w:r>
      <w:r>
        <w:tab/>
      </w:r>
      <w:r>
        <w:tab/>
        <w:t>4</w:t>
      </w:r>
      <w:r>
        <w:rPr>
          <w:vertAlign w:val="superscript"/>
        </w:rPr>
        <w:t>ème</w:t>
      </w:r>
      <w:r>
        <w:t xml:space="preserve"> place</w:t>
      </w:r>
    </w:p>
    <w:p w:rsidR="00563C88" w:rsidRDefault="00AD3AED">
      <w:pPr>
        <w:pStyle w:val="Standard"/>
        <w:spacing w:after="120" w:line="240" w:lineRule="auto"/>
      </w:pPr>
      <w:r>
        <w:tab/>
      </w:r>
      <w:r>
        <w:tab/>
      </w:r>
      <w:r>
        <w:tab/>
        <w:t>50€</w:t>
      </w:r>
      <w:r>
        <w:tab/>
      </w:r>
      <w:r>
        <w:tab/>
      </w:r>
      <w:r>
        <w:tab/>
        <w:t>3</w:t>
      </w:r>
      <w:r>
        <w:rPr>
          <w:vertAlign w:val="superscript"/>
        </w:rPr>
        <w:t>ème</w:t>
      </w:r>
      <w:r>
        <w:t xml:space="preserve"> place</w:t>
      </w:r>
    </w:p>
    <w:p w:rsidR="00563C88" w:rsidRDefault="00AD3AED">
      <w:pPr>
        <w:pStyle w:val="Standard"/>
        <w:spacing w:after="120" w:line="240" w:lineRule="auto"/>
      </w:pPr>
      <w:r>
        <w:tab/>
      </w:r>
      <w:r>
        <w:tab/>
      </w:r>
      <w:r>
        <w:tab/>
      </w:r>
      <w:r>
        <w:rPr>
          <w:color w:val="000000"/>
        </w:rPr>
        <w:t>80€</w:t>
      </w:r>
      <w:r>
        <w:rPr>
          <w:color w:val="000000"/>
        </w:rPr>
        <w:tab/>
      </w:r>
      <w:r>
        <w:rPr>
          <w:color w:val="000000"/>
        </w:rPr>
        <w:tab/>
      </w:r>
      <w:r>
        <w:rPr>
          <w:color w:val="000000"/>
        </w:rPr>
        <w:tab/>
        <w:t>finaliste</w:t>
      </w:r>
    </w:p>
    <w:p w:rsidR="00563C88" w:rsidRDefault="00AD3AED">
      <w:pPr>
        <w:pStyle w:val="Standard"/>
        <w:spacing w:after="120" w:line="240" w:lineRule="auto"/>
        <w:ind w:left="1416" w:firstLine="708"/>
        <w:rPr>
          <w:color w:val="000000"/>
        </w:rPr>
      </w:pPr>
      <w:r>
        <w:rPr>
          <w:color w:val="000000"/>
        </w:rPr>
        <w:t>150€</w:t>
      </w:r>
      <w:r>
        <w:rPr>
          <w:color w:val="000000"/>
        </w:rPr>
        <w:tab/>
      </w:r>
      <w:r>
        <w:rPr>
          <w:color w:val="000000"/>
        </w:rPr>
        <w:tab/>
      </w:r>
      <w:r>
        <w:rPr>
          <w:color w:val="000000"/>
        </w:rPr>
        <w:tab/>
        <w:t xml:space="preserve">vainqueur + challenge + </w:t>
      </w:r>
      <w:r w:rsidR="00920F2E">
        <w:rPr>
          <w:color w:val="000000"/>
        </w:rPr>
        <w:t>invitation gratuite pour 2020 +8</w:t>
      </w:r>
      <w:r>
        <w:rPr>
          <w:color w:val="000000"/>
        </w:rPr>
        <w:t xml:space="preserve"> entrées au Pal</w:t>
      </w:r>
    </w:p>
    <w:p w:rsidR="00563C88" w:rsidRDefault="00563C88">
      <w:pPr>
        <w:pStyle w:val="Standard"/>
        <w:spacing w:after="120" w:line="240" w:lineRule="auto"/>
        <w:ind w:left="1416" w:firstLine="708"/>
        <w:rPr>
          <w:color w:val="000000"/>
        </w:rPr>
      </w:pPr>
    </w:p>
    <w:p w:rsidR="00563C88" w:rsidRDefault="00AD3AED">
      <w:pPr>
        <w:pStyle w:val="Standard"/>
        <w:spacing w:after="120" w:line="240" w:lineRule="auto"/>
        <w:jc w:val="center"/>
        <w:rPr>
          <w:b/>
          <w:sz w:val="28"/>
          <w:szCs w:val="28"/>
          <w:u w:val="single"/>
        </w:rPr>
      </w:pPr>
      <w:r>
        <w:rPr>
          <w:b/>
          <w:sz w:val="28"/>
          <w:szCs w:val="28"/>
          <w:u w:val="single"/>
        </w:rPr>
        <w:t>Anciens vainqueurs du Vétérans clubs</w:t>
      </w:r>
    </w:p>
    <w:p w:rsidR="00563C88" w:rsidRDefault="00AD3AED">
      <w:pPr>
        <w:pStyle w:val="Standard"/>
        <w:spacing w:after="120" w:line="240" w:lineRule="auto"/>
      </w:pPr>
      <w:r>
        <w:rPr>
          <w:b/>
        </w:rPr>
        <w:t>2011</w:t>
      </w:r>
      <w:r>
        <w:t xml:space="preserve"> : Pétanque St Germain des fossés– </w:t>
      </w:r>
      <w:r>
        <w:rPr>
          <w:b/>
        </w:rPr>
        <w:t>2012</w:t>
      </w:r>
      <w:r>
        <w:t xml:space="preserve"> : Pétanque Riomoise 63 – </w:t>
      </w:r>
      <w:r>
        <w:rPr>
          <w:b/>
        </w:rPr>
        <w:t>2013</w:t>
      </w:r>
      <w:r>
        <w:t xml:space="preserve"> : Pétanque Moulins – </w:t>
      </w:r>
      <w:r>
        <w:rPr>
          <w:b/>
        </w:rPr>
        <w:t>2014</w:t>
      </w:r>
      <w:r>
        <w:t xml:space="preserve"> : Pétanque </w:t>
      </w:r>
      <w:proofErr w:type="spellStart"/>
      <w:r>
        <w:t>Crouzol</w:t>
      </w:r>
      <w:proofErr w:type="spellEnd"/>
      <w:r>
        <w:t xml:space="preserve"> Volvic  – </w:t>
      </w:r>
      <w:r>
        <w:rPr>
          <w:b/>
        </w:rPr>
        <w:t>2015</w:t>
      </w:r>
      <w:r>
        <w:t xml:space="preserve"> : AS Roanne - </w:t>
      </w:r>
      <w:r>
        <w:rPr>
          <w:b/>
        </w:rPr>
        <w:t>2016</w:t>
      </w:r>
      <w:r>
        <w:t xml:space="preserve"> : Pétanque AS Roanne – </w:t>
      </w:r>
      <w:r>
        <w:rPr>
          <w:b/>
        </w:rPr>
        <w:t>2017</w:t>
      </w:r>
      <w:r>
        <w:t xml:space="preserve"> : Pétanque Moulins – </w:t>
      </w:r>
      <w:r>
        <w:rPr>
          <w:b/>
          <w:bCs/>
        </w:rPr>
        <w:t>2018</w:t>
      </w:r>
      <w:r>
        <w:t> : AS Roanne</w:t>
      </w:r>
    </w:p>
    <w:p w:rsidR="00563C88" w:rsidRDefault="00563C88">
      <w:pPr>
        <w:pStyle w:val="Standard"/>
        <w:spacing w:after="120" w:line="240" w:lineRule="auto"/>
      </w:pPr>
    </w:p>
    <w:p w:rsidR="00563C88" w:rsidRDefault="00AD3AED">
      <w:pPr>
        <w:pStyle w:val="Standard"/>
        <w:spacing w:after="120" w:line="240" w:lineRule="auto"/>
      </w:pPr>
      <w:r>
        <w:rPr>
          <w:b/>
          <w:color w:val="FF0000"/>
          <w:sz w:val="32"/>
          <w:szCs w:val="32"/>
          <w:u w:val="single"/>
        </w:rPr>
        <w:t>Inscriptions uniquement avec le chèque de participation</w:t>
      </w:r>
      <w:r>
        <w:rPr>
          <w:b/>
          <w:sz w:val="32"/>
          <w:szCs w:val="32"/>
        </w:rPr>
        <w:t xml:space="preserve"> à l’ordre PETANQUE THIELOISE à l’adresse suivante :</w:t>
      </w:r>
    </w:p>
    <w:p w:rsidR="00563C88" w:rsidRDefault="00AD3AED">
      <w:pPr>
        <w:pStyle w:val="Standard"/>
        <w:spacing w:after="0" w:line="240" w:lineRule="auto"/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Odile BALOUZAT</w:t>
      </w:r>
    </w:p>
    <w:p w:rsidR="00563C88" w:rsidRDefault="00AD3AED">
      <w:pPr>
        <w:pStyle w:val="Standard"/>
        <w:spacing w:after="0" w:line="240" w:lineRule="auto"/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16 Route de Dompierre</w:t>
      </w:r>
    </w:p>
    <w:p w:rsidR="00563C88" w:rsidRDefault="00AD3AED">
      <w:pPr>
        <w:pStyle w:val="Standard"/>
        <w:spacing w:after="0" w:line="240" w:lineRule="auto"/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03230 THIEL SUR ACOLIN</w:t>
      </w:r>
    </w:p>
    <w:p w:rsidR="00563C88" w:rsidRDefault="00563C88">
      <w:pPr>
        <w:pStyle w:val="Standard"/>
        <w:spacing w:after="0" w:line="240" w:lineRule="auto"/>
        <w:jc w:val="center"/>
        <w:rPr>
          <w:b/>
          <w:sz w:val="32"/>
          <w:szCs w:val="32"/>
        </w:rPr>
      </w:pPr>
    </w:p>
    <w:p w:rsidR="00563C88" w:rsidRDefault="00563C88">
      <w:pPr>
        <w:pStyle w:val="Standard"/>
        <w:spacing w:after="120" w:line="240" w:lineRule="auto"/>
        <w:rPr>
          <w:b/>
          <w:sz w:val="32"/>
          <w:szCs w:val="32"/>
        </w:rPr>
      </w:pPr>
    </w:p>
    <w:p w:rsidR="00563C88" w:rsidRDefault="00563C88">
      <w:pPr>
        <w:pStyle w:val="Standard"/>
        <w:spacing w:after="120" w:line="240" w:lineRule="auto"/>
        <w:rPr>
          <w:b/>
          <w:sz w:val="32"/>
          <w:szCs w:val="32"/>
        </w:rPr>
      </w:pPr>
    </w:p>
    <w:p w:rsidR="00563C88" w:rsidRDefault="00563C88">
      <w:pPr>
        <w:pStyle w:val="Standard"/>
        <w:spacing w:after="120" w:line="240" w:lineRule="auto"/>
        <w:rPr>
          <w:b/>
          <w:sz w:val="32"/>
          <w:szCs w:val="32"/>
        </w:rPr>
      </w:pPr>
    </w:p>
    <w:p w:rsidR="00563C88" w:rsidRDefault="00AD3AED">
      <w:pPr>
        <w:pStyle w:val="Standard"/>
        <w:spacing w:after="120" w:line="240" w:lineRule="auto"/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 xml:space="preserve">CONCOURS DE PETANQUE VETERANS 32 CLUBS DU </w:t>
      </w:r>
      <w:r w:rsidR="005A3155">
        <w:rPr>
          <w:b/>
          <w:sz w:val="32"/>
          <w:szCs w:val="32"/>
        </w:rPr>
        <w:t>4</w:t>
      </w:r>
      <w:r>
        <w:rPr>
          <w:b/>
          <w:sz w:val="32"/>
          <w:szCs w:val="32"/>
        </w:rPr>
        <w:t xml:space="preserve"> AVRIL 20</w:t>
      </w:r>
      <w:r w:rsidR="005A3155">
        <w:rPr>
          <w:b/>
          <w:sz w:val="32"/>
          <w:szCs w:val="32"/>
        </w:rPr>
        <w:t>22</w:t>
      </w:r>
    </w:p>
    <w:p w:rsidR="00563C88" w:rsidRDefault="00563C88">
      <w:pPr>
        <w:pStyle w:val="Standard"/>
        <w:spacing w:after="120" w:line="240" w:lineRule="auto"/>
        <w:jc w:val="center"/>
        <w:rPr>
          <w:sz w:val="32"/>
          <w:szCs w:val="32"/>
        </w:rPr>
      </w:pPr>
    </w:p>
    <w:p w:rsidR="00563C88" w:rsidRDefault="00AD3AED">
      <w:pPr>
        <w:pStyle w:val="Standard"/>
        <w:spacing w:after="120" w:line="240" w:lineRule="auto"/>
        <w:jc w:val="center"/>
        <w:rPr>
          <w:b/>
          <w:sz w:val="48"/>
          <w:szCs w:val="48"/>
          <w:u w:val="single"/>
        </w:rPr>
      </w:pPr>
      <w:r>
        <w:rPr>
          <w:b/>
          <w:sz w:val="48"/>
          <w:szCs w:val="48"/>
          <w:u w:val="single"/>
        </w:rPr>
        <w:t>REGLEMENT</w:t>
      </w:r>
    </w:p>
    <w:p w:rsidR="00563C88" w:rsidRDefault="00563C88">
      <w:pPr>
        <w:pStyle w:val="Standard"/>
        <w:spacing w:after="120" w:line="240" w:lineRule="auto"/>
      </w:pPr>
    </w:p>
    <w:p w:rsidR="00563C88" w:rsidRDefault="00AD3AED">
      <w:pPr>
        <w:pStyle w:val="Paragraphedeliste"/>
        <w:spacing w:after="120" w:line="240" w:lineRule="auto"/>
        <w:ind w:left="0"/>
      </w:pPr>
      <w:r>
        <w:rPr>
          <w:b/>
        </w:rPr>
        <w:t>Article 1 :</w:t>
      </w:r>
      <w:r w:rsidR="00920F2E">
        <w:rPr>
          <w:b/>
        </w:rPr>
        <w:t xml:space="preserve"> </w:t>
      </w:r>
      <w:r>
        <w:rPr>
          <w:b/>
        </w:rPr>
        <w:t>Chaque club ne présentera qu’une équipe de</w:t>
      </w:r>
      <w:r w:rsidR="005A3155">
        <w:rPr>
          <w:b/>
        </w:rPr>
        <w:t xml:space="preserve"> 7 </w:t>
      </w:r>
      <w:r>
        <w:rPr>
          <w:b/>
        </w:rPr>
        <w:t xml:space="preserve"> joueurs</w:t>
      </w:r>
      <w:r>
        <w:t xml:space="preserve"> et désignera un responsable qui déposera les licences avant 8h15 et recevra une fiche qui servira à enregistrer les résultats de chaque rencontre.</w:t>
      </w:r>
    </w:p>
    <w:p w:rsidR="00563C88" w:rsidRDefault="00563C88">
      <w:pPr>
        <w:pStyle w:val="Paragraphedeliste"/>
        <w:spacing w:after="120" w:line="240" w:lineRule="auto"/>
      </w:pPr>
    </w:p>
    <w:p w:rsidR="00563C88" w:rsidRDefault="00AD3AED">
      <w:pPr>
        <w:pStyle w:val="Paragraphedeliste"/>
        <w:spacing w:after="120" w:line="240" w:lineRule="auto"/>
        <w:ind w:left="0"/>
      </w:pPr>
      <w:r>
        <w:t>Article 2 : Chaque club jouera 4 rencontres.</w:t>
      </w:r>
    </w:p>
    <w:p w:rsidR="00563C88" w:rsidRDefault="00563C88">
      <w:pPr>
        <w:pStyle w:val="Paragraphedeliste"/>
        <w:spacing w:after="120" w:line="240" w:lineRule="auto"/>
      </w:pPr>
    </w:p>
    <w:p w:rsidR="00563C88" w:rsidRDefault="00AD3AED">
      <w:pPr>
        <w:pStyle w:val="Paragraphedeliste"/>
        <w:spacing w:after="120" w:line="240" w:lineRule="auto"/>
        <w:ind w:left="0"/>
      </w:pPr>
      <w:r>
        <w:t>Article 3 : Une rencontre se compose d’1 triplette (le vainqueur marque 6 points) et 2 doublettes (le vainqueur marque 4 points par doublette).</w:t>
      </w:r>
    </w:p>
    <w:p w:rsidR="00563C88" w:rsidRDefault="00563C88">
      <w:pPr>
        <w:pStyle w:val="Paragraphedeliste"/>
        <w:spacing w:after="120" w:line="240" w:lineRule="auto"/>
      </w:pPr>
    </w:p>
    <w:p w:rsidR="00563C88" w:rsidRDefault="00AD3AED">
      <w:pPr>
        <w:pStyle w:val="Paragraphedeliste"/>
        <w:spacing w:after="120" w:line="240" w:lineRule="auto"/>
        <w:ind w:left="0"/>
      </w:pPr>
      <w:r>
        <w:t xml:space="preserve">Article 4 : Les rencontres se jouent en 13 points. Elles sont limitées à 70 minutes ; au coup de sifflet de l’arbitre terminaison de la mène en cours ; </w:t>
      </w:r>
      <w:r>
        <w:rPr>
          <w:b/>
        </w:rPr>
        <w:t>en cas d’égalité, une mène supplémentaire sera nécessaire</w:t>
      </w:r>
      <w:r>
        <w:t>.</w:t>
      </w:r>
    </w:p>
    <w:p w:rsidR="00563C88" w:rsidRDefault="00563C88">
      <w:pPr>
        <w:pStyle w:val="Standard"/>
        <w:spacing w:after="120" w:line="240" w:lineRule="auto"/>
      </w:pPr>
    </w:p>
    <w:p w:rsidR="00563C88" w:rsidRDefault="00AD3AED">
      <w:pPr>
        <w:pStyle w:val="Paragraphedeliste"/>
        <w:spacing w:after="120" w:line="240" w:lineRule="auto"/>
        <w:ind w:left="0"/>
      </w:pPr>
      <w:r>
        <w:t>Article 5 : Le tirage au sort sera effectué à l’avance et sera dirigé afin que les clubs des départements autres que l’Allier ne puissent se rencontrer à la 1</w:t>
      </w:r>
      <w:r>
        <w:rPr>
          <w:vertAlign w:val="superscript"/>
        </w:rPr>
        <w:t>ère</w:t>
      </w:r>
      <w:r w:rsidR="00E20AA0">
        <w:t xml:space="preserve"> partie (sauf si pas de parité).</w:t>
      </w:r>
      <w:r>
        <w:t xml:space="preserve"> Le tirage sera dirigé (entonnoir).</w:t>
      </w:r>
    </w:p>
    <w:p w:rsidR="00563C88" w:rsidRDefault="00563C88">
      <w:pPr>
        <w:pStyle w:val="Paragraphedeliste"/>
        <w:spacing w:after="120" w:line="240" w:lineRule="auto"/>
      </w:pPr>
    </w:p>
    <w:p w:rsidR="00563C88" w:rsidRPr="00920F2E" w:rsidRDefault="00AD3AED">
      <w:pPr>
        <w:pStyle w:val="Paragraphedeliste"/>
        <w:spacing w:after="120" w:line="240" w:lineRule="auto"/>
        <w:ind w:left="0"/>
      </w:pPr>
      <w:r>
        <w:t xml:space="preserve">Article 6 : Les 4 meilleures équipes joueront respectivement </w:t>
      </w:r>
      <w:r>
        <w:rPr>
          <w:b/>
        </w:rPr>
        <w:t>pour définir la 3</w:t>
      </w:r>
      <w:r>
        <w:rPr>
          <w:b/>
          <w:vertAlign w:val="superscript"/>
        </w:rPr>
        <w:t>ème</w:t>
      </w:r>
      <w:r>
        <w:rPr>
          <w:b/>
        </w:rPr>
        <w:t xml:space="preserve"> place et le vainqueur de la finale, en  13 points, sans limite de temps</w:t>
      </w:r>
      <w:r w:rsidRPr="00920F2E">
        <w:t>.</w:t>
      </w:r>
      <w:r w:rsidR="00920F2E" w:rsidRPr="00920F2E">
        <w:t xml:space="preserve"> La 3</w:t>
      </w:r>
      <w:r w:rsidR="00920F2E" w:rsidRPr="00920F2E">
        <w:rPr>
          <w:vertAlign w:val="superscript"/>
        </w:rPr>
        <w:t>ème</w:t>
      </w:r>
      <w:r w:rsidR="00920F2E" w:rsidRPr="00920F2E">
        <w:t xml:space="preserve"> et 4</w:t>
      </w:r>
      <w:r w:rsidR="00920F2E" w:rsidRPr="00920F2E">
        <w:rPr>
          <w:vertAlign w:val="superscript"/>
        </w:rPr>
        <w:t>ème</w:t>
      </w:r>
      <w:r w:rsidR="00920F2E" w:rsidRPr="00920F2E">
        <w:t xml:space="preserve"> place se disputeront entre les équipes ayant perdues la 4</w:t>
      </w:r>
      <w:r w:rsidR="00920F2E" w:rsidRPr="00920F2E">
        <w:rPr>
          <w:vertAlign w:val="superscript"/>
        </w:rPr>
        <w:t xml:space="preserve">ème  </w:t>
      </w:r>
      <w:r w:rsidR="00920F2E" w:rsidRPr="00920F2E">
        <w:t xml:space="preserve"> rencontre (après avoir gagné les 3 premières).</w:t>
      </w:r>
    </w:p>
    <w:p w:rsidR="00920F2E" w:rsidRDefault="00920F2E">
      <w:pPr>
        <w:pStyle w:val="Paragraphedeliste"/>
        <w:spacing w:after="120" w:line="240" w:lineRule="auto"/>
        <w:ind w:left="0"/>
        <w:rPr>
          <w:b/>
        </w:rPr>
      </w:pPr>
    </w:p>
    <w:p w:rsidR="00920F2E" w:rsidRDefault="00920F2E">
      <w:pPr>
        <w:pStyle w:val="Paragraphedeliste"/>
        <w:spacing w:after="120" w:line="240" w:lineRule="auto"/>
        <w:ind w:left="0"/>
      </w:pPr>
      <w:r w:rsidRPr="00920F2E">
        <w:t>Article 7</w:t>
      </w:r>
      <w:r>
        <w:rPr>
          <w:b/>
        </w:rPr>
        <w:t> </w:t>
      </w:r>
      <w:r w:rsidRPr="00920F2E">
        <w:t>: Si une équipe ne se présente pas le jour de la rencontre, l’adversaire aura partie gagnée. (V</w:t>
      </w:r>
      <w:r>
        <w:t>ictoire 14 points)</w:t>
      </w:r>
    </w:p>
    <w:p w:rsidR="00563C88" w:rsidRDefault="00563C88">
      <w:pPr>
        <w:pStyle w:val="Paragraphedeliste"/>
        <w:numPr>
          <w:ilvl w:val="0"/>
          <w:numId w:val="1"/>
        </w:numPr>
        <w:spacing w:after="120" w:line="240" w:lineRule="auto"/>
        <w:ind w:left="0"/>
        <w:rPr>
          <w:b/>
        </w:rPr>
      </w:pPr>
    </w:p>
    <w:p w:rsidR="00563C88" w:rsidRDefault="00AD3AED">
      <w:pPr>
        <w:pStyle w:val="Paragraphedeliste"/>
        <w:spacing w:after="120" w:line="240" w:lineRule="auto"/>
        <w:ind w:left="0"/>
      </w:pPr>
      <w:r>
        <w:t xml:space="preserve">Article </w:t>
      </w:r>
      <w:r w:rsidR="00920F2E">
        <w:t>8</w:t>
      </w:r>
      <w:r>
        <w:t> : Il serait souhaitable que le port d’équipement (haut) soit identique.</w:t>
      </w:r>
    </w:p>
    <w:p w:rsidR="00563C88" w:rsidRDefault="00563C88">
      <w:pPr>
        <w:pStyle w:val="Paragraphedeliste"/>
        <w:spacing w:after="120" w:line="240" w:lineRule="auto"/>
      </w:pPr>
    </w:p>
    <w:p w:rsidR="00563C88" w:rsidRDefault="00AD3AED">
      <w:pPr>
        <w:pStyle w:val="Paragraphedeliste"/>
        <w:spacing w:after="120" w:line="240" w:lineRule="auto"/>
        <w:ind w:left="0"/>
      </w:pPr>
      <w:r>
        <w:t xml:space="preserve">Article </w:t>
      </w:r>
      <w:r w:rsidR="00920F2E">
        <w:t>9</w:t>
      </w:r>
      <w:r>
        <w:t>: Le challenge est remporté définitivement après 3 victoires du concours.</w:t>
      </w:r>
    </w:p>
    <w:p w:rsidR="00563C88" w:rsidRDefault="00563C88">
      <w:pPr>
        <w:pStyle w:val="Paragraphedeliste"/>
        <w:spacing w:after="120" w:line="240" w:lineRule="auto"/>
      </w:pPr>
    </w:p>
    <w:p w:rsidR="00563C88" w:rsidRDefault="00920F2E">
      <w:pPr>
        <w:pStyle w:val="Paragraphedeliste"/>
        <w:spacing w:after="120" w:line="240" w:lineRule="auto"/>
        <w:ind w:left="0"/>
      </w:pPr>
      <w:r>
        <w:t>Article 10</w:t>
      </w:r>
      <w:r w:rsidR="00AD3AED">
        <w:t> : Pour le déroulement général du concours, le règlement de la FFPJP sera appliqué, 2 arbitres officiels seront présents.</w:t>
      </w:r>
    </w:p>
    <w:p w:rsidR="00563C88" w:rsidRDefault="00563C88">
      <w:pPr>
        <w:pStyle w:val="Paragraphedeliste"/>
      </w:pPr>
    </w:p>
    <w:p w:rsidR="00563C88" w:rsidRDefault="00563C88">
      <w:pPr>
        <w:pStyle w:val="Paragraphedeliste"/>
      </w:pPr>
    </w:p>
    <w:p w:rsidR="00563C88" w:rsidRDefault="00563C88">
      <w:pPr>
        <w:pStyle w:val="Paragraphedeliste"/>
      </w:pPr>
    </w:p>
    <w:p w:rsidR="00563C88" w:rsidRDefault="00563C88" w:rsidP="006D2E2A"/>
    <w:p w:rsidR="00563C88" w:rsidRDefault="00563C88">
      <w:pPr>
        <w:pStyle w:val="Paragraphedeliste"/>
      </w:pPr>
    </w:p>
    <w:p w:rsidR="00563C88" w:rsidRDefault="00563C88">
      <w:pPr>
        <w:pStyle w:val="Paragraphedeliste"/>
      </w:pPr>
    </w:p>
    <w:p w:rsidR="00563C88" w:rsidRDefault="00AD3AED">
      <w:pPr>
        <w:pStyle w:val="Standard"/>
        <w:spacing w:after="120" w:line="240" w:lineRule="auto"/>
      </w:pPr>
      <w:r>
        <w:t xml:space="preserve">Une copie du règlement sera </w:t>
      </w:r>
      <w:r w:rsidR="005A3155">
        <w:t>adressée</w:t>
      </w:r>
      <w:r>
        <w:t xml:space="preserve"> au CDA 03 pour information.</w:t>
      </w:r>
    </w:p>
    <w:sectPr w:rsidR="00563C88">
      <w:pgSz w:w="11906" w:h="16838"/>
      <w:pgMar w:top="238" w:right="244" w:bottom="244" w:left="238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20CEE" w:rsidRDefault="00420CEE">
      <w:pPr>
        <w:spacing w:after="0" w:line="240" w:lineRule="auto"/>
      </w:pPr>
      <w:r>
        <w:separator/>
      </w:r>
    </w:p>
  </w:endnote>
  <w:endnote w:type="continuationSeparator" w:id="0">
    <w:p w:rsidR="00420CEE" w:rsidRDefault="00420CE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8CF3C50" w:usb2="00000016" w:usb3="00000000" w:csb0="0004001F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20CEE" w:rsidRDefault="00420CEE">
      <w:pPr>
        <w:spacing w:after="0" w:line="240" w:lineRule="auto"/>
      </w:pPr>
      <w:r>
        <w:rPr>
          <w:color w:val="000000"/>
        </w:rPr>
        <w:separator/>
      </w:r>
    </w:p>
  </w:footnote>
  <w:footnote w:type="continuationSeparator" w:id="0">
    <w:p w:rsidR="00420CEE" w:rsidRDefault="00420CE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35508CC"/>
    <w:multiLevelType w:val="multilevel"/>
    <w:tmpl w:val="6172EAB4"/>
    <w:styleLink w:val="WWNum2"/>
    <w:lvl w:ilvl="0">
      <w:numFmt w:val="bullet"/>
      <w:lvlText w:val="-"/>
      <w:lvlJc w:val="left"/>
      <w:rPr>
        <w:rFonts w:ascii="Calibri" w:hAnsi="Calibri" w:cs="Calibri"/>
      </w:rPr>
    </w:lvl>
    <w:lvl w:ilvl="1">
      <w:numFmt w:val="bullet"/>
      <w:lvlText w:val="o"/>
      <w:lvlJc w:val="left"/>
      <w:rPr>
        <w:rFonts w:ascii="Courier New" w:hAnsi="Courier New" w:cs="Courier New"/>
      </w:rPr>
    </w:lvl>
    <w:lvl w:ilvl="2">
      <w:numFmt w:val="bullet"/>
      <w:lvlText w:val=""/>
      <w:lvlJc w:val="left"/>
      <w:rPr>
        <w:rFonts w:ascii="Wingdings" w:hAnsi="Wingdings"/>
      </w:rPr>
    </w:lvl>
    <w:lvl w:ilvl="3">
      <w:numFmt w:val="bullet"/>
      <w:lvlText w:val=""/>
      <w:lvlJc w:val="left"/>
      <w:rPr>
        <w:rFonts w:ascii="Symbol" w:hAnsi="Symbol"/>
      </w:rPr>
    </w:lvl>
    <w:lvl w:ilvl="4">
      <w:numFmt w:val="bullet"/>
      <w:lvlText w:val="o"/>
      <w:lvlJc w:val="left"/>
      <w:rPr>
        <w:rFonts w:ascii="Courier New" w:hAnsi="Courier New" w:cs="Courier New"/>
      </w:rPr>
    </w:lvl>
    <w:lvl w:ilvl="5">
      <w:numFmt w:val="bullet"/>
      <w:lvlText w:val=""/>
      <w:lvlJc w:val="left"/>
      <w:rPr>
        <w:rFonts w:ascii="Wingdings" w:hAnsi="Wingdings"/>
      </w:rPr>
    </w:lvl>
    <w:lvl w:ilvl="6">
      <w:numFmt w:val="bullet"/>
      <w:lvlText w:val=""/>
      <w:lvlJc w:val="left"/>
      <w:rPr>
        <w:rFonts w:ascii="Symbol" w:hAnsi="Symbol"/>
      </w:rPr>
    </w:lvl>
    <w:lvl w:ilvl="7">
      <w:numFmt w:val="bullet"/>
      <w:lvlText w:val="o"/>
      <w:lvlJc w:val="left"/>
      <w:rPr>
        <w:rFonts w:ascii="Courier New" w:hAnsi="Courier New" w:cs="Courier New"/>
      </w:rPr>
    </w:lvl>
    <w:lvl w:ilvl="8">
      <w:numFmt w:val="bullet"/>
      <w:lvlText w:val=""/>
      <w:lvlJc w:val="left"/>
      <w:rPr>
        <w:rFonts w:ascii="Wingdings" w:hAnsi="Wingdings"/>
      </w:rPr>
    </w:lvl>
  </w:abstractNum>
  <w:abstractNum w:abstractNumId="1">
    <w:nsid w:val="7FAC3791"/>
    <w:multiLevelType w:val="multilevel"/>
    <w:tmpl w:val="E662B97C"/>
    <w:styleLink w:val="WWNum1"/>
    <w:lvl w:ilvl="0">
      <w:numFmt w:val="bullet"/>
      <w:lvlText w:val="-"/>
      <w:lvlJc w:val="left"/>
      <w:rPr>
        <w:rFonts w:ascii="Calibri" w:hAnsi="Calibri" w:cs="Calibri"/>
      </w:rPr>
    </w:lvl>
    <w:lvl w:ilvl="1">
      <w:numFmt w:val="bullet"/>
      <w:lvlText w:val="o"/>
      <w:lvlJc w:val="left"/>
      <w:rPr>
        <w:rFonts w:ascii="Courier New" w:hAnsi="Courier New" w:cs="Courier New"/>
      </w:rPr>
    </w:lvl>
    <w:lvl w:ilvl="2">
      <w:numFmt w:val="bullet"/>
      <w:lvlText w:val=""/>
      <w:lvlJc w:val="left"/>
      <w:rPr>
        <w:rFonts w:ascii="Wingdings" w:hAnsi="Wingdings"/>
      </w:rPr>
    </w:lvl>
    <w:lvl w:ilvl="3">
      <w:numFmt w:val="bullet"/>
      <w:lvlText w:val=""/>
      <w:lvlJc w:val="left"/>
      <w:rPr>
        <w:rFonts w:ascii="Symbol" w:hAnsi="Symbol"/>
      </w:rPr>
    </w:lvl>
    <w:lvl w:ilvl="4">
      <w:numFmt w:val="bullet"/>
      <w:lvlText w:val="o"/>
      <w:lvlJc w:val="left"/>
      <w:rPr>
        <w:rFonts w:ascii="Courier New" w:hAnsi="Courier New" w:cs="Courier New"/>
      </w:rPr>
    </w:lvl>
    <w:lvl w:ilvl="5">
      <w:numFmt w:val="bullet"/>
      <w:lvlText w:val=""/>
      <w:lvlJc w:val="left"/>
      <w:rPr>
        <w:rFonts w:ascii="Wingdings" w:hAnsi="Wingdings"/>
      </w:rPr>
    </w:lvl>
    <w:lvl w:ilvl="6">
      <w:numFmt w:val="bullet"/>
      <w:lvlText w:val=""/>
      <w:lvlJc w:val="left"/>
      <w:rPr>
        <w:rFonts w:ascii="Symbol" w:hAnsi="Symbol"/>
      </w:rPr>
    </w:lvl>
    <w:lvl w:ilvl="7">
      <w:numFmt w:val="bullet"/>
      <w:lvlText w:val="o"/>
      <w:lvlJc w:val="left"/>
      <w:rPr>
        <w:rFonts w:ascii="Courier New" w:hAnsi="Courier New" w:cs="Courier New"/>
      </w:rPr>
    </w:lvl>
    <w:lvl w:ilvl="8">
      <w:numFmt w:val="bullet"/>
      <w:lvlText w:val=""/>
      <w:lvlJc w:val="left"/>
      <w:rPr>
        <w:rFonts w:ascii="Wingdings" w:hAnsi="Wingdings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</w:compat>
  <w:rsids>
    <w:rsidRoot w:val="00563C88"/>
    <w:rsid w:val="0029291C"/>
    <w:rsid w:val="00420CEE"/>
    <w:rsid w:val="00563C88"/>
    <w:rsid w:val="005A3155"/>
    <w:rsid w:val="006D2E2A"/>
    <w:rsid w:val="00920F2E"/>
    <w:rsid w:val="00AD3AED"/>
    <w:rsid w:val="00CF3435"/>
    <w:rsid w:val="00D3752A"/>
    <w:rsid w:val="00E20A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SimSun" w:hAnsi="Calibri" w:cs="Tahoma"/>
        <w:kern w:val="3"/>
        <w:sz w:val="22"/>
        <w:szCs w:val="22"/>
        <w:lang w:val="fr-FR" w:eastAsia="fr-FR" w:bidi="ar-SA"/>
      </w:rPr>
    </w:rPrDefault>
    <w:pPrDefault>
      <w:pPr>
        <w:widowControl w:val="0"/>
        <w:autoSpaceDN w:val="0"/>
        <w:spacing w:after="200" w:line="276" w:lineRule="auto"/>
        <w:textAlignment w:val="baseline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pPr>
      <w:suppressAutoHyphens/>
    </w:p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customStyle="1" w:styleId="Standard">
    <w:name w:val="Standard"/>
    <w:pPr>
      <w:widowControl/>
      <w:suppressAutoHyphens/>
    </w:pPr>
  </w:style>
  <w:style w:type="paragraph" w:customStyle="1" w:styleId="Heading">
    <w:name w:val="Heading"/>
    <w:basedOn w:val="Standard"/>
    <w:next w:val="Textbody"/>
    <w:pPr>
      <w:keepNext/>
      <w:spacing w:before="240" w:after="120"/>
    </w:pPr>
    <w:rPr>
      <w:rFonts w:ascii="Arial" w:eastAsia="Microsoft YaHei" w:hAnsi="Arial" w:cs="Mangal"/>
      <w:sz w:val="28"/>
      <w:szCs w:val="28"/>
    </w:rPr>
  </w:style>
  <w:style w:type="paragraph" w:customStyle="1" w:styleId="Textbody">
    <w:name w:val="Text body"/>
    <w:basedOn w:val="Standard"/>
    <w:pPr>
      <w:spacing w:after="120"/>
    </w:pPr>
  </w:style>
  <w:style w:type="paragraph" w:styleId="Liste">
    <w:name w:val="List"/>
    <w:basedOn w:val="Textbody"/>
    <w:rPr>
      <w:rFonts w:cs="Mangal"/>
    </w:rPr>
  </w:style>
  <w:style w:type="paragraph" w:styleId="Lgende">
    <w:name w:val="caption"/>
    <w:basedOn w:val="Standard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customStyle="1" w:styleId="Index">
    <w:name w:val="Index"/>
    <w:basedOn w:val="Standard"/>
    <w:pPr>
      <w:suppressLineNumbers/>
    </w:pPr>
    <w:rPr>
      <w:rFonts w:cs="Mangal"/>
    </w:rPr>
  </w:style>
  <w:style w:type="paragraph" w:styleId="Paragraphedeliste">
    <w:name w:val="List Paragraph"/>
    <w:basedOn w:val="Standard"/>
    <w:pPr>
      <w:ind w:left="720"/>
    </w:pPr>
  </w:style>
  <w:style w:type="character" w:customStyle="1" w:styleId="ListLabel1">
    <w:name w:val="ListLabel 1"/>
    <w:rPr>
      <w:rFonts w:cs="Calibri"/>
    </w:rPr>
  </w:style>
  <w:style w:type="character" w:customStyle="1" w:styleId="ListLabel2">
    <w:name w:val="ListLabel 2"/>
    <w:rPr>
      <w:rFonts w:cs="Courier New"/>
    </w:rPr>
  </w:style>
  <w:style w:type="numbering" w:customStyle="1" w:styleId="WWNum1">
    <w:name w:val="WWNum1"/>
    <w:basedOn w:val="Aucuneliste"/>
    <w:pPr>
      <w:numPr>
        <w:numId w:val="1"/>
      </w:numPr>
    </w:pPr>
  </w:style>
  <w:style w:type="numbering" w:customStyle="1" w:styleId="WWNum2">
    <w:name w:val="WWNum2"/>
    <w:basedOn w:val="Aucuneliste"/>
    <w:pPr>
      <w:numPr>
        <w:numId w:val="2"/>
      </w:numPr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SimSun" w:hAnsi="Calibri" w:cs="Tahoma"/>
        <w:kern w:val="3"/>
        <w:sz w:val="22"/>
        <w:szCs w:val="22"/>
        <w:lang w:val="fr-FR" w:eastAsia="fr-FR" w:bidi="ar-SA"/>
      </w:rPr>
    </w:rPrDefault>
    <w:pPrDefault>
      <w:pPr>
        <w:widowControl w:val="0"/>
        <w:autoSpaceDN w:val="0"/>
        <w:spacing w:after="200" w:line="276" w:lineRule="auto"/>
        <w:textAlignment w:val="baseline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pPr>
      <w:suppressAutoHyphens/>
    </w:p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customStyle="1" w:styleId="Standard">
    <w:name w:val="Standard"/>
    <w:pPr>
      <w:widowControl/>
      <w:suppressAutoHyphens/>
    </w:pPr>
  </w:style>
  <w:style w:type="paragraph" w:customStyle="1" w:styleId="Heading">
    <w:name w:val="Heading"/>
    <w:basedOn w:val="Standard"/>
    <w:next w:val="Textbody"/>
    <w:pPr>
      <w:keepNext/>
      <w:spacing w:before="240" w:after="120"/>
    </w:pPr>
    <w:rPr>
      <w:rFonts w:ascii="Arial" w:eastAsia="Microsoft YaHei" w:hAnsi="Arial" w:cs="Mangal"/>
      <w:sz w:val="28"/>
      <w:szCs w:val="28"/>
    </w:rPr>
  </w:style>
  <w:style w:type="paragraph" w:customStyle="1" w:styleId="Textbody">
    <w:name w:val="Text body"/>
    <w:basedOn w:val="Standard"/>
    <w:pPr>
      <w:spacing w:after="120"/>
    </w:pPr>
  </w:style>
  <w:style w:type="paragraph" w:styleId="Liste">
    <w:name w:val="List"/>
    <w:basedOn w:val="Textbody"/>
    <w:rPr>
      <w:rFonts w:cs="Mangal"/>
    </w:rPr>
  </w:style>
  <w:style w:type="paragraph" w:styleId="Lgende">
    <w:name w:val="caption"/>
    <w:basedOn w:val="Standard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customStyle="1" w:styleId="Index">
    <w:name w:val="Index"/>
    <w:basedOn w:val="Standard"/>
    <w:pPr>
      <w:suppressLineNumbers/>
    </w:pPr>
    <w:rPr>
      <w:rFonts w:cs="Mangal"/>
    </w:rPr>
  </w:style>
  <w:style w:type="paragraph" w:styleId="Paragraphedeliste">
    <w:name w:val="List Paragraph"/>
    <w:basedOn w:val="Standard"/>
    <w:pPr>
      <w:ind w:left="720"/>
    </w:pPr>
  </w:style>
  <w:style w:type="character" w:customStyle="1" w:styleId="ListLabel1">
    <w:name w:val="ListLabel 1"/>
    <w:rPr>
      <w:rFonts w:cs="Calibri"/>
    </w:rPr>
  </w:style>
  <w:style w:type="character" w:customStyle="1" w:styleId="ListLabel2">
    <w:name w:val="ListLabel 2"/>
    <w:rPr>
      <w:rFonts w:cs="Courier New"/>
    </w:rPr>
  </w:style>
  <w:style w:type="numbering" w:customStyle="1" w:styleId="WWNum1">
    <w:name w:val="WWNum1"/>
    <w:basedOn w:val="Aucuneliste"/>
    <w:pPr>
      <w:numPr>
        <w:numId w:val="1"/>
      </w:numPr>
    </w:pPr>
  </w:style>
  <w:style w:type="numbering" w:customStyle="1" w:styleId="WWNum2">
    <w:name w:val="WWNum2"/>
    <w:basedOn w:val="Aucuneliste"/>
    <w:pPr>
      <w:numPr>
        <w:numId w:val="2"/>
      </w:numPr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1</Pages>
  <Words>458</Words>
  <Characters>2522</Characters>
  <Application>Microsoft Office Word</Application>
  <DocSecurity>0</DocSecurity>
  <Lines>21</Lines>
  <Paragraphs>5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Nono</dc:creator>
  <cp:lastModifiedBy>Petanque Thieloise</cp:lastModifiedBy>
  <cp:revision>6</cp:revision>
  <cp:lastPrinted>2018-12-09T18:53:00Z</cp:lastPrinted>
  <dcterms:created xsi:type="dcterms:W3CDTF">2018-12-12T15:31:00Z</dcterms:created>
  <dcterms:modified xsi:type="dcterms:W3CDTF">2022-02-14T16:15:00Z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14.0000</vt:lpwstr>
  </property>
  <property fmtid="{D5CDD505-2E9C-101B-9397-08002B2CF9AE}" pid="3" name="Company">
    <vt:lpwstr>Microsoft</vt:lpwstr>
  </property>
  <property fmtid="{D5CDD505-2E9C-101B-9397-08002B2CF9AE}" pid="4" name="DocSecurity">
    <vt:r8>0</vt:r8>
  </property>
  <property fmtid="{D5CDD505-2E9C-101B-9397-08002B2CF9AE}" pid="5" name="HyperlinksChanged">
    <vt:bool>false</vt:bool>
  </property>
  <property fmtid="{D5CDD505-2E9C-101B-9397-08002B2CF9AE}" pid="6" name="LinksUpToDate">
    <vt:bool>false</vt:bool>
  </property>
  <property fmtid="{D5CDD505-2E9C-101B-9397-08002B2CF9AE}" pid="7" name="ScaleCrop">
    <vt:bool>false</vt:bool>
  </property>
  <property fmtid="{D5CDD505-2E9C-101B-9397-08002B2CF9AE}" pid="8" name="ShareDoc">
    <vt:bool>false</vt:bool>
  </property>
</Properties>
</file>